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before="240" w:lineRule="auto"/>
        <w:rPr>
          <w:b w:val="1"/>
          <w:color w:val="0f747d"/>
          <w:sz w:val="26"/>
          <w:szCs w:val="26"/>
        </w:rPr>
      </w:pPr>
      <w:r w:rsidDel="00000000" w:rsidR="00000000" w:rsidRPr="00000000">
        <w:rPr>
          <w:b w:val="1"/>
          <w:color w:val="0f747d"/>
          <w:sz w:val="26"/>
          <w:szCs w:val="26"/>
          <w:rtl w:val="0"/>
        </w:rPr>
        <w:t xml:space="preserve">AWESOME OCTOBER</w:t>
      </w:r>
    </w:p>
    <w:p w:rsidR="00000000" w:rsidDel="00000000" w:rsidP="00000000" w:rsidRDefault="00000000" w:rsidRPr="00000000" w14:paraId="00000004">
      <w:pPr>
        <w:spacing w:before="240" w:lineRule="auto"/>
        <w:rPr>
          <w:b w:val="1"/>
          <w:color w:val="c45911"/>
          <w:sz w:val="26"/>
          <w:szCs w:val="26"/>
        </w:rPr>
      </w:pPr>
      <w:r w:rsidDel="00000000" w:rsidR="00000000" w:rsidRPr="00000000">
        <w:rPr>
          <w:b w:val="1"/>
          <w:color w:val="c45911"/>
          <w:sz w:val="26"/>
          <w:szCs w:val="26"/>
          <w:rtl w:val="0"/>
        </w:rPr>
        <w:t xml:space="preserve">Blessed with some spectacularly temperate weather, the kids benefitted from getting all their extra energy out by playing tag, throwing footballs and kicking soccer balls.  We also did some amazing crafts in preparation for Thanksgiving and Halloween. Some highlights enjoyed by boys and girls alike were the glow in the dark pumpkins, clay pot Thanksgiving decorations and some Halloween matchbox pranks.  We also found a way to recycle the old staff t-shirts by turning them into no-sew Halloween treat bags which we decorated with fabric markers.</w:t>
      </w:r>
    </w:p>
    <w:p w:rsidR="00000000" w:rsidDel="00000000" w:rsidP="00000000" w:rsidRDefault="00000000" w:rsidRPr="00000000" w14:paraId="00000005">
      <w:pPr>
        <w:spacing w:before="240" w:lineRule="auto"/>
        <w:rPr>
          <w:b w:val="1"/>
          <w:color w:val="0f747d"/>
          <w:sz w:val="26"/>
          <w:szCs w:val="26"/>
        </w:rPr>
      </w:pPr>
      <w:r w:rsidDel="00000000" w:rsidR="00000000" w:rsidRPr="00000000">
        <w:rPr>
          <w:rFonts w:ascii="Times New Roman" w:cs="Times New Roman" w:eastAsia="Times New Roman" w:hAnsi="Times New Roman"/>
          <w:b w:val="1"/>
          <w:color w:val="c45911"/>
          <w:sz w:val="24"/>
          <w:szCs w:val="24"/>
          <w:rtl w:val="0"/>
        </w:rPr>
        <w:t xml:space="preserve"> </w:t>
      </w:r>
      <w:r w:rsidDel="00000000" w:rsidR="00000000" w:rsidRPr="00000000">
        <w:rPr>
          <w:b w:val="1"/>
          <w:color w:val="0f747d"/>
          <w:sz w:val="26"/>
          <w:szCs w:val="26"/>
          <w:rtl w:val="0"/>
        </w:rPr>
        <w:t xml:space="preserve">COMINGS AND GOINGS</w:t>
      </w:r>
    </w:p>
    <w:p w:rsidR="00000000" w:rsidDel="00000000" w:rsidP="00000000" w:rsidRDefault="00000000" w:rsidRPr="00000000" w14:paraId="00000006">
      <w:pPr>
        <w:spacing w:before="240" w:lineRule="auto"/>
        <w:rPr>
          <w:b w:val="1"/>
          <w:color w:val="c45911"/>
          <w:sz w:val="26"/>
          <w:szCs w:val="26"/>
        </w:rPr>
      </w:pPr>
      <w:r w:rsidDel="00000000" w:rsidR="00000000" w:rsidRPr="00000000">
        <w:rPr>
          <w:b w:val="1"/>
          <w:color w:val="c45911"/>
          <w:sz w:val="26"/>
          <w:szCs w:val="26"/>
          <w:rtl w:val="0"/>
        </w:rPr>
        <w:t xml:space="preserve">This month we are bidding a fond farewell to Jackson, Ny Avo and Ny Aiky. We have enjoyed having them all in the program and they will be missed by their buddies who enjoyed playing sports with them all.</w:t>
      </w:r>
    </w:p>
    <w:p w:rsidR="00000000" w:rsidDel="00000000" w:rsidP="00000000" w:rsidRDefault="00000000" w:rsidRPr="00000000" w14:paraId="00000007">
      <w:pPr>
        <w:spacing w:before="240" w:lineRule="auto"/>
        <w:rPr>
          <w:b w:val="1"/>
          <w:color w:val="c45911"/>
          <w:sz w:val="26"/>
          <w:szCs w:val="26"/>
        </w:rPr>
      </w:pPr>
      <w:r w:rsidDel="00000000" w:rsidR="00000000" w:rsidRPr="00000000">
        <w:rPr>
          <w:b w:val="1"/>
          <w:color w:val="c45911"/>
          <w:sz w:val="26"/>
          <w:szCs w:val="26"/>
          <w:rtl w:val="0"/>
        </w:rPr>
        <w:t xml:space="preserve">We warmly welcome Audrey, Jorja, and Ava who already know some friends in the program.</w:t>
      </w:r>
    </w:p>
    <w:p w:rsidR="00000000" w:rsidDel="00000000" w:rsidP="00000000" w:rsidRDefault="00000000" w:rsidRPr="00000000" w14:paraId="00000008">
      <w:pPr>
        <w:spacing w:before="240" w:lineRule="auto"/>
        <w:rPr>
          <w:b w:val="1"/>
          <w:color w:val="0f747d"/>
          <w:sz w:val="26"/>
          <w:szCs w:val="26"/>
        </w:rPr>
      </w:pPr>
      <w:r w:rsidDel="00000000" w:rsidR="00000000" w:rsidRPr="00000000">
        <w:rPr>
          <w:rFonts w:ascii="Times New Roman" w:cs="Times New Roman" w:eastAsia="Times New Roman" w:hAnsi="Times New Roman"/>
          <w:b w:val="1"/>
          <w:color w:val="c45911"/>
          <w:sz w:val="24"/>
          <w:szCs w:val="24"/>
          <w:rtl w:val="0"/>
        </w:rPr>
        <w:t xml:space="preserve"> </w:t>
      </w:r>
      <w:r w:rsidDel="00000000" w:rsidR="00000000" w:rsidRPr="00000000">
        <w:rPr>
          <w:b w:val="1"/>
          <w:color w:val="0f747d"/>
          <w:sz w:val="26"/>
          <w:szCs w:val="26"/>
          <w:rtl w:val="0"/>
        </w:rPr>
        <w:t xml:space="preserve">IMPORTANT ANNOUNCEMENTS</w:t>
      </w:r>
    </w:p>
    <w:p w:rsidR="00000000" w:rsidDel="00000000" w:rsidP="00000000" w:rsidRDefault="00000000" w:rsidRPr="00000000" w14:paraId="00000009">
      <w:pPr>
        <w:spacing w:before="240" w:lineRule="auto"/>
        <w:rPr>
          <w:b w:val="1"/>
          <w:color w:val="c45911"/>
          <w:sz w:val="26"/>
          <w:szCs w:val="26"/>
        </w:rPr>
      </w:pPr>
      <w:r w:rsidDel="00000000" w:rsidR="00000000" w:rsidRPr="00000000">
        <w:rPr>
          <w:b w:val="1"/>
          <w:color w:val="c45911"/>
          <w:sz w:val="26"/>
          <w:szCs w:val="26"/>
          <w:rtl w:val="0"/>
        </w:rPr>
        <w:t xml:space="preserve">This month we will be having a visit from the fire department to talk about fire safety. The kids will have an opportunity to explore the fire truck and talk to the firefighters who will answer any questions they may have about what their work is all about. </w:t>
      </w:r>
    </w:p>
    <w:p w:rsidR="00000000" w:rsidDel="00000000" w:rsidP="00000000" w:rsidRDefault="00000000" w:rsidRPr="00000000" w14:paraId="0000000A">
      <w:pPr>
        <w:spacing w:before="240" w:lineRule="auto"/>
        <w:rPr>
          <w:b w:val="1"/>
          <w:color w:val="c45911"/>
          <w:sz w:val="26"/>
          <w:szCs w:val="26"/>
        </w:rPr>
      </w:pPr>
      <w:r w:rsidDel="00000000" w:rsidR="00000000" w:rsidRPr="00000000">
        <w:rPr>
          <w:b w:val="1"/>
          <w:color w:val="c45911"/>
          <w:sz w:val="26"/>
          <w:szCs w:val="26"/>
          <w:rtl w:val="0"/>
        </w:rPr>
        <w:t xml:space="preserve"> </w:t>
      </w:r>
    </w:p>
    <w:p w:rsidR="00000000" w:rsidDel="00000000" w:rsidP="00000000" w:rsidRDefault="00000000" w:rsidRPr="00000000" w14:paraId="0000000B">
      <w:pPr>
        <w:spacing w:before="240" w:lineRule="auto"/>
        <w:rPr>
          <w:b w:val="1"/>
          <w:color w:val="c45911"/>
          <w:sz w:val="26"/>
          <w:szCs w:val="26"/>
        </w:rPr>
      </w:pPr>
      <w:r w:rsidDel="00000000" w:rsidR="00000000" w:rsidRPr="00000000">
        <w:rPr>
          <w:b w:val="1"/>
          <w:color w:val="c45911"/>
          <w:sz w:val="26"/>
          <w:szCs w:val="26"/>
          <w:rtl w:val="0"/>
        </w:rPr>
        <w:t xml:space="preserve">We will be having a surprise practice evacuation this month.</w:t>
      </w:r>
    </w:p>
    <w:p w:rsidR="00000000" w:rsidDel="00000000" w:rsidP="00000000" w:rsidRDefault="00000000" w:rsidRPr="00000000" w14:paraId="0000000C">
      <w:pPr>
        <w:spacing w:before="240" w:lineRule="auto"/>
        <w:rPr>
          <w:b w:val="1"/>
          <w:color w:val="c45911"/>
          <w:sz w:val="26"/>
          <w:szCs w:val="26"/>
        </w:rPr>
      </w:pPr>
      <w:r w:rsidDel="00000000" w:rsidR="00000000" w:rsidRPr="00000000">
        <w:rPr>
          <w:b w:val="1"/>
          <w:color w:val="c45911"/>
          <w:sz w:val="26"/>
          <w:szCs w:val="26"/>
          <w:rtl w:val="0"/>
        </w:rPr>
        <w:t xml:space="preserve"> </w:t>
      </w:r>
    </w:p>
    <w:p w:rsidR="00000000" w:rsidDel="00000000" w:rsidP="00000000" w:rsidRDefault="00000000" w:rsidRPr="00000000" w14:paraId="0000000D">
      <w:pPr>
        <w:spacing w:before="240" w:lineRule="auto"/>
        <w:rPr>
          <w:b w:val="1"/>
          <w:color w:val="0f747d"/>
          <w:sz w:val="26"/>
          <w:szCs w:val="26"/>
        </w:rPr>
      </w:pPr>
      <w:r w:rsidDel="00000000" w:rsidR="00000000" w:rsidRPr="00000000">
        <w:rPr>
          <w:b w:val="1"/>
          <w:color w:val="0f747d"/>
          <w:sz w:val="26"/>
          <w:szCs w:val="26"/>
          <w:rtl w:val="0"/>
        </w:rPr>
        <w:t xml:space="preserve">COMING UP</w:t>
      </w:r>
    </w:p>
    <w:p w:rsidR="00000000" w:rsidDel="00000000" w:rsidP="00000000" w:rsidRDefault="00000000" w:rsidRPr="00000000" w14:paraId="0000000E">
      <w:pPr>
        <w:spacing w:before="240" w:lineRule="auto"/>
        <w:rPr>
          <w:b w:val="1"/>
          <w:color w:val="c45911"/>
          <w:sz w:val="26"/>
          <w:szCs w:val="26"/>
        </w:rPr>
      </w:pPr>
      <w:r w:rsidDel="00000000" w:rsidR="00000000" w:rsidRPr="00000000">
        <w:rPr>
          <w:b w:val="1"/>
          <w:color w:val="c45911"/>
          <w:sz w:val="26"/>
          <w:szCs w:val="26"/>
          <w:rtl w:val="0"/>
        </w:rPr>
        <w:t xml:space="preserve">The badge of the month will be the science badge. Kids will have the option of trying their hand at making bath bombs and seeing how the ingredients interact to make the bombs fizz.  Children will be able to make and bring home their own unique bath bomb to enjoy in the tub.</w:t>
      </w:r>
    </w:p>
    <w:p w:rsidR="00000000" w:rsidDel="00000000" w:rsidP="00000000" w:rsidRDefault="00000000" w:rsidRPr="00000000" w14:paraId="0000000F">
      <w:pPr>
        <w:spacing w:before="240" w:lineRule="auto"/>
        <w:rPr>
          <w:b w:val="1"/>
          <w:color w:val="c45911"/>
          <w:sz w:val="26"/>
          <w:szCs w:val="26"/>
        </w:rPr>
      </w:pPr>
      <w:r w:rsidDel="00000000" w:rsidR="00000000" w:rsidRPr="00000000">
        <w:rPr>
          <w:b w:val="1"/>
          <w:color w:val="c45911"/>
          <w:sz w:val="26"/>
          <w:szCs w:val="26"/>
          <w:rtl w:val="0"/>
        </w:rPr>
        <w:t xml:space="preserve">I will be away from November 20-26.  The kids will be in great hands with Lesli and Mandy.  Please contact them if you have any concerns.</w:t>
      </w:r>
    </w:p>
    <w:p w:rsidR="00000000" w:rsidDel="00000000" w:rsidP="00000000" w:rsidRDefault="00000000" w:rsidRPr="00000000" w14:paraId="00000010">
      <w:pPr>
        <w:spacing w:before="240" w:lineRule="auto"/>
        <w:rPr>
          <w:b w:val="1"/>
          <w:color w:val="c45911"/>
          <w:sz w:val="26"/>
          <w:szCs w:val="26"/>
        </w:rPr>
      </w:pPr>
      <w:r w:rsidDel="00000000" w:rsidR="00000000" w:rsidRPr="00000000">
        <w:rPr>
          <w:b w:val="1"/>
          <w:color w:val="c45911"/>
          <w:sz w:val="26"/>
          <w:szCs w:val="26"/>
          <w:rtl w:val="0"/>
        </w:rPr>
        <w:t xml:space="preserve"> </w:t>
      </w:r>
    </w:p>
    <w:p w:rsidR="00000000" w:rsidDel="00000000" w:rsidP="00000000" w:rsidRDefault="00000000" w:rsidRPr="00000000" w14:paraId="00000011">
      <w:pPr>
        <w:spacing w:before="240" w:lineRule="auto"/>
        <w:rPr>
          <w:b w:val="1"/>
          <w:color w:val="c45911"/>
          <w:sz w:val="26"/>
          <w:szCs w:val="26"/>
        </w:rPr>
      </w:pPr>
      <w:r w:rsidDel="00000000" w:rsidR="00000000" w:rsidRPr="00000000">
        <w:rPr>
          <w:b w:val="1"/>
          <w:color w:val="c45911"/>
          <w:sz w:val="26"/>
          <w:szCs w:val="26"/>
          <w:rtl w:val="0"/>
        </w:rPr>
        <w:t xml:space="preserve">Thanks,</w:t>
      </w:r>
    </w:p>
    <w:p w:rsidR="00000000" w:rsidDel="00000000" w:rsidP="00000000" w:rsidRDefault="00000000" w:rsidRPr="00000000" w14:paraId="00000012">
      <w:pPr>
        <w:spacing w:before="240" w:lineRule="auto"/>
        <w:rPr>
          <w:b w:val="1"/>
          <w:color w:val="0f747d"/>
          <w:sz w:val="28"/>
          <w:szCs w:val="28"/>
        </w:rPr>
      </w:pPr>
      <w:r w:rsidDel="00000000" w:rsidR="00000000" w:rsidRPr="00000000">
        <w:rPr>
          <w:b w:val="1"/>
          <w:color w:val="0f747d"/>
          <w:sz w:val="28"/>
          <w:szCs w:val="28"/>
          <w:rtl w:val="0"/>
        </w:rPr>
        <w:t xml:space="preserve">Sara Ellis</w:t>
      </w:r>
    </w:p>
    <w:p w:rsidR="00000000" w:rsidDel="00000000" w:rsidP="00000000" w:rsidRDefault="00000000" w:rsidRPr="00000000" w14:paraId="00000013">
      <w:pPr>
        <w:spacing w:before="240" w:lineRule="auto"/>
        <w:rPr>
          <w:b w:val="1"/>
          <w:color w:val="0f747d"/>
          <w:sz w:val="28"/>
          <w:szCs w:val="28"/>
        </w:rPr>
      </w:pPr>
      <w:r w:rsidDel="00000000" w:rsidR="00000000" w:rsidRPr="00000000">
        <w:rPr>
          <w:b w:val="1"/>
          <w:color w:val="0f747d"/>
          <w:sz w:val="28"/>
          <w:szCs w:val="28"/>
          <w:rtl w:val="0"/>
        </w:rPr>
        <w:t xml:space="preserve">Program Director</w:t>
      </w:r>
    </w:p>
    <w:p w:rsidR="00000000" w:rsidDel="00000000" w:rsidP="00000000" w:rsidRDefault="00000000" w:rsidRPr="00000000" w14:paraId="00000014">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tbl>
    <w:tblPr>
      <w:tblStyle w:val="Table1"/>
      <w:tblW w:w="9360.0" w:type="dxa"/>
      <w:jc w:val="left"/>
      <w:tblInd w:w="100.0" w:type="pct"/>
      <w:tblLayout w:type="fixed"/>
      <w:tblLook w:val="0600"/>
    </w:tblPr>
    <w:tblGrid>
      <w:gridCol w:w="4620"/>
      <w:gridCol w:w="1380"/>
      <w:gridCol w:w="3360"/>
      <w:tblGridChange w:id="0">
        <w:tblGrid>
          <w:gridCol w:w="4620"/>
          <w:gridCol w:w="1380"/>
          <w:gridCol w:w="3360"/>
        </w:tblGrid>
      </w:tblGridChange>
    </w:tblGrid>
    <w:tr>
      <w:tc>
        <w:tcPr>
          <w:shd w:fill="auto" w:val="clear"/>
          <w:tcMar>
            <w:top w:w="100.0" w:type="dxa"/>
            <w:left w:w="100.0" w:type="dxa"/>
            <w:bottom w:w="100.0" w:type="dxa"/>
            <w:right w:w="100.0" w:type="dxa"/>
          </w:tcMar>
          <w:vAlign w:val="bottom"/>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0" distT="0" distL="0" distR="0">
                <wp:extent cx="2838450" cy="635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8450"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rPr>
              <w:rFonts w:ascii="Merriweather" w:cs="Merriweather" w:eastAsia="Merriweather" w:hAnsi="Merriweather"/>
              <w:b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right"/>
            <w:rPr>
              <w:b w:val="1"/>
              <w:sz w:val="28"/>
              <w:szCs w:val="28"/>
            </w:rPr>
          </w:pPr>
          <w:r w:rsidDel="00000000" w:rsidR="00000000" w:rsidRPr="00000000">
            <w:rPr>
              <w:rFonts w:ascii="Merriweather" w:cs="Merriweather" w:eastAsia="Merriweather" w:hAnsi="Merriweather"/>
              <w:b w:val="1"/>
              <w:sz w:val="28"/>
              <w:szCs w:val="28"/>
              <w:rtl w:val="0"/>
            </w:rPr>
            <w:t xml:space="preserve">After School Program</w:t>
          </w:r>
          <w:r w:rsidDel="00000000" w:rsidR="00000000" w:rsidRPr="00000000">
            <w:rPr>
              <w:rtl w:val="0"/>
            </w:rPr>
          </w:r>
        </w:p>
        <w:p w:rsidR="00000000" w:rsidDel="00000000" w:rsidP="00000000" w:rsidRDefault="00000000" w:rsidRPr="00000000" w14:paraId="00000019">
          <w:pPr>
            <w:widowControl w:val="0"/>
            <w:spacing w:line="240" w:lineRule="auto"/>
            <w:jc w:val="righ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Newsletter - November 2019</w:t>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spacing w:line="240" w:lineRule="auto"/>
      <w:jc w:val="right"/>
      <w:rPr/>
    </w:pPr>
    <w:r w:rsidDel="00000000" w:rsidR="00000000" w:rsidRPr="00000000">
      <w:rPr/>
      <w:drawing>
        <wp:inline distB="0" distT="0" distL="0" distR="0">
          <wp:extent cx="1300163" cy="30393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0163" cy="3039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